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151"/>
        <w:bidiVisual/>
        <w:tblW w:w="1485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3251"/>
        <w:gridCol w:w="4359"/>
        <w:gridCol w:w="1884"/>
        <w:gridCol w:w="4039"/>
        <w:gridCol w:w="1320"/>
      </w:tblGrid>
      <w:tr w:rsidR="00A935B6" w:rsidTr="00A935B6">
        <w:trPr>
          <w:trHeight w:val="674"/>
        </w:trPr>
        <w:tc>
          <w:tcPr>
            <w:tcW w:w="3251" w:type="dxa"/>
            <w:shd w:val="clear" w:color="auto" w:fill="auto"/>
            <w:vAlign w:val="center"/>
          </w:tcPr>
          <w:p w:rsidR="00A935B6" w:rsidRPr="008201B2" w:rsidRDefault="00A935B6" w:rsidP="00A935B6">
            <w:pPr>
              <w:jc w:val="center"/>
              <w:rPr>
                <w:rFonts w:ascii="Comic Sans MS" w:hAnsi="Comic Sans MS"/>
                <w:color w:val="0000FF"/>
                <w:rtl/>
                <w:lang w:bidi="ar-AE"/>
              </w:rPr>
            </w:pPr>
            <w:r w:rsidRPr="008201B2">
              <w:rPr>
                <w:rFonts w:ascii="Comic Sans MS" w:hAnsi="Comic Sans MS"/>
                <w:color w:val="0000FF"/>
                <w:lang w:bidi="ar-AE"/>
              </w:rPr>
              <w:t>EVALUATION</w:t>
            </w:r>
          </w:p>
        </w:tc>
        <w:tc>
          <w:tcPr>
            <w:tcW w:w="4359" w:type="dxa"/>
            <w:shd w:val="clear" w:color="auto" w:fill="auto"/>
            <w:vAlign w:val="center"/>
          </w:tcPr>
          <w:p w:rsidR="00A935B6" w:rsidRPr="008201B2" w:rsidRDefault="00A935B6" w:rsidP="00A935B6">
            <w:pPr>
              <w:jc w:val="center"/>
              <w:rPr>
                <w:rFonts w:ascii="Comic Sans MS" w:hAnsi="Comic Sans MS"/>
                <w:i/>
                <w:iCs/>
                <w:color w:val="0000FF"/>
                <w:rtl/>
              </w:rPr>
            </w:pPr>
            <w:r w:rsidRPr="008201B2">
              <w:rPr>
                <w:rFonts w:ascii="Comic Sans MS" w:hAnsi="Comic Sans MS"/>
                <w:color w:val="0000FF"/>
                <w:lang w:bidi="ar-AE"/>
              </w:rPr>
              <w:t>PROCEDURE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A935B6" w:rsidRPr="008201B2" w:rsidRDefault="00A935B6" w:rsidP="0022601F">
            <w:pPr>
              <w:rPr>
                <w:rFonts w:ascii="Comic Sans MS" w:hAnsi="Comic Sans MS"/>
                <w:i/>
                <w:iCs/>
                <w:color w:val="0000FF"/>
                <w:rtl/>
              </w:rPr>
            </w:pPr>
            <w:r w:rsidRPr="008201B2">
              <w:rPr>
                <w:rFonts w:ascii="Comic Sans MS" w:hAnsi="Comic Sans MS"/>
                <w:color w:val="0000FF"/>
                <w:lang w:bidi="ar-AE"/>
              </w:rPr>
              <w:t>VOCABULARY</w:t>
            </w:r>
          </w:p>
        </w:tc>
        <w:tc>
          <w:tcPr>
            <w:tcW w:w="4039" w:type="dxa"/>
            <w:shd w:val="clear" w:color="auto" w:fill="auto"/>
            <w:vAlign w:val="center"/>
          </w:tcPr>
          <w:p w:rsidR="00A935B6" w:rsidRPr="008201B2" w:rsidRDefault="00A935B6" w:rsidP="00A935B6">
            <w:pPr>
              <w:bidi w:val="0"/>
              <w:jc w:val="center"/>
              <w:rPr>
                <w:rFonts w:ascii="Comic Sans MS" w:hAnsi="Comic Sans MS"/>
                <w:color w:val="0000FF"/>
                <w:lang w:bidi="ar-AE"/>
              </w:rPr>
            </w:pPr>
            <w:r w:rsidRPr="008201B2">
              <w:rPr>
                <w:rFonts w:ascii="Comic Sans MS" w:hAnsi="Comic Sans MS"/>
                <w:color w:val="0000FF"/>
                <w:lang w:bidi="ar-AE"/>
              </w:rPr>
              <w:t>Behavioral Objectives</w:t>
            </w:r>
          </w:p>
          <w:p w:rsidR="00A935B6" w:rsidRPr="008201B2" w:rsidRDefault="00A935B6" w:rsidP="00A935B6">
            <w:pPr>
              <w:jc w:val="center"/>
              <w:rPr>
                <w:rFonts w:ascii="Comic Sans MS" w:hAnsi="Comic Sans MS"/>
                <w:color w:val="0000FF"/>
                <w:rtl/>
              </w:rPr>
            </w:pPr>
            <w:r w:rsidRPr="008201B2">
              <w:rPr>
                <w:rFonts w:ascii="Comic Sans MS" w:hAnsi="Comic Sans MS"/>
                <w:color w:val="0000FF"/>
                <w:lang w:bidi="ar-AE"/>
              </w:rPr>
              <w:t>Students will be able to..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A935B6" w:rsidRPr="008201B2" w:rsidRDefault="00A935B6" w:rsidP="00A935B6">
            <w:pPr>
              <w:bidi w:val="0"/>
              <w:jc w:val="center"/>
              <w:rPr>
                <w:rFonts w:ascii="Comic Sans MS" w:hAnsi="Comic Sans MS"/>
                <w:color w:val="0000FF"/>
                <w:lang w:bidi="ar-AE"/>
              </w:rPr>
            </w:pPr>
            <w:r w:rsidRPr="008201B2">
              <w:rPr>
                <w:rFonts w:ascii="Comic Sans MS" w:hAnsi="Comic Sans MS"/>
                <w:color w:val="0000FF"/>
              </w:rPr>
              <w:t>Content</w:t>
            </w:r>
          </w:p>
        </w:tc>
      </w:tr>
      <w:tr w:rsidR="00A935B6" w:rsidTr="00A935B6">
        <w:trPr>
          <w:trHeight w:val="6533"/>
        </w:trPr>
        <w:tc>
          <w:tcPr>
            <w:tcW w:w="3251" w:type="dxa"/>
            <w:shd w:val="clear" w:color="auto" w:fill="auto"/>
          </w:tcPr>
          <w:p w:rsidR="00657532" w:rsidRPr="005D7B8A" w:rsidRDefault="00B54C6A" w:rsidP="00657532">
            <w:pPr>
              <w:bidi w:val="0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MinionGreek-Bold" w:eastAsiaTheme="minorHAnsi" w:hAnsi="MinionGreek-Bold" w:cs="MinionGreek-Bold"/>
                <w:b/>
                <w:bCs/>
                <w:sz w:val="19"/>
                <w:szCs w:val="19"/>
              </w:rPr>
              <w:br/>
            </w:r>
            <w:r w:rsidR="00657532">
              <w:rPr>
                <w:rFonts w:ascii="Comic Sans MS" w:hAnsi="Comic Sans MS"/>
                <w:sz w:val="20"/>
                <w:szCs w:val="20"/>
              </w:rPr>
              <w:t>-complete the words in the box .</w:t>
            </w:r>
            <w:r w:rsidR="00657532">
              <w:rPr>
                <w:rFonts w:ascii="Comic Sans MS" w:hAnsi="Comic Sans MS"/>
                <w:sz w:val="20"/>
                <w:szCs w:val="20"/>
              </w:rPr>
              <w:br/>
              <w:t>-</w:t>
            </w:r>
            <w:r w:rsidR="00657532" w:rsidRPr="005D7B8A">
              <w:rPr>
                <w:rFonts w:ascii="Comic Sans MS" w:hAnsi="Comic Sans MS"/>
                <w:color w:val="000000"/>
                <w:sz w:val="20"/>
                <w:szCs w:val="20"/>
              </w:rPr>
              <w:t>Answers the questions in their books.</w:t>
            </w:r>
          </w:p>
          <w:p w:rsidR="00984A9F" w:rsidRPr="008201B2" w:rsidRDefault="00984A9F" w:rsidP="00657532">
            <w:pPr>
              <w:autoSpaceDE w:val="0"/>
              <w:autoSpaceDN w:val="0"/>
              <w:bidi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</w:p>
          <w:p w:rsidR="00A935B6" w:rsidRDefault="00657532" w:rsidP="00B54C6A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-write true or false , what kind of restaurant are the people eating at ? 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br/>
              <w:t xml:space="preserve">-read the examples and complete the rules with some ,any , no , 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br/>
              <w:t>-complete the dialogues.</w:t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br/>
              <w:t>-</w:t>
            </w:r>
            <w:r w:rsidR="00502C61">
              <w:rPr>
                <w:rFonts w:ascii="Comic Sans MS" w:hAnsi="Comic Sans MS"/>
                <w:sz w:val="20"/>
                <w:szCs w:val="20"/>
              </w:rPr>
              <w:t>groups work .</w:t>
            </w:r>
          </w:p>
          <w:p w:rsidR="00502C61" w:rsidRPr="008201B2" w:rsidRDefault="00502C61" w:rsidP="00502C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-check the answer with the class .</w:t>
            </w:r>
          </w:p>
        </w:tc>
        <w:tc>
          <w:tcPr>
            <w:tcW w:w="4359" w:type="dxa"/>
            <w:shd w:val="clear" w:color="auto" w:fill="auto"/>
          </w:tcPr>
          <w:p w:rsidR="0022601F" w:rsidRPr="0022601F" w:rsidRDefault="0022601F" w:rsidP="0022601F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20"/>
                <w:szCs w:val="20"/>
              </w:rPr>
            </w:pPr>
            <w:r w:rsidRPr="0022601F"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>Draw Ss’ attention to the menu and ask them to tell you the</w:t>
            </w:r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 xml:space="preserve"> </w:t>
            </w:r>
            <w:r w:rsidRPr="0022601F"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>name of the restaurant (</w:t>
            </w:r>
            <w:r w:rsidRPr="0022601F">
              <w:rPr>
                <w:rFonts w:ascii="MinionGreek-Italic" w:eastAsiaTheme="minorHAnsi" w:hAnsi="MinionGreek-Italic" w:cs="MinionGreek-Italic"/>
                <w:i/>
                <w:iCs/>
                <w:sz w:val="20"/>
                <w:szCs w:val="20"/>
              </w:rPr>
              <w:t>Sam’s restaurant</w:t>
            </w:r>
            <w:r w:rsidRPr="0022601F"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>).</w:t>
            </w:r>
          </w:p>
          <w:p w:rsidR="0022601F" w:rsidRPr="0022601F" w:rsidRDefault="0022601F" w:rsidP="0022601F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20"/>
                <w:szCs w:val="20"/>
              </w:rPr>
            </w:pPr>
            <w:r w:rsidRPr="0022601F"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>• Ask Ss to read through the menu and try to guess the</w:t>
            </w:r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 xml:space="preserve"> </w:t>
            </w:r>
            <w:r w:rsidRPr="0022601F"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>meaning of any unknown words by looking at the pictures.</w:t>
            </w:r>
          </w:p>
          <w:p w:rsidR="00B54C6A" w:rsidRDefault="0022601F" w:rsidP="00B54C6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9"/>
                <w:szCs w:val="19"/>
              </w:rPr>
            </w:pP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B54C6A"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t>*• Play the CD and have Ss follow in their books.</w:t>
            </w:r>
          </w:p>
          <w:p w:rsidR="00B54C6A" w:rsidRDefault="00B54C6A" w:rsidP="00B54C6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9"/>
                <w:szCs w:val="19"/>
              </w:rPr>
            </w:pP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t>• Ask Ss the question in the rubric.</w:t>
            </w:r>
          </w:p>
          <w:p w:rsidR="0022601F" w:rsidRDefault="00B54C6A" w:rsidP="00B54C6A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t>• Check the answer with the class and ask Ss to provide</w:t>
            </w:r>
          </w:p>
          <w:p w:rsidR="00B54C6A" w:rsidRDefault="00B54C6A" w:rsidP="00B54C6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9"/>
                <w:szCs w:val="19"/>
              </w:rPr>
            </w:pPr>
            <w:r>
              <w:rPr>
                <w:rFonts w:ascii="Comic Sans MS" w:hAnsi="Comic Sans MS"/>
                <w:sz w:val="20"/>
                <w:szCs w:val="20"/>
              </w:rPr>
              <w:br/>
              <w:t>*</w:t>
            </w: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t>• Ask Ss to read through the examples.</w:t>
            </w:r>
          </w:p>
          <w:p w:rsidR="00B54C6A" w:rsidRPr="00B54C6A" w:rsidRDefault="00B54C6A" w:rsidP="00B54C6A">
            <w:pPr>
              <w:autoSpaceDE w:val="0"/>
              <w:autoSpaceDN w:val="0"/>
              <w:bidi w:val="0"/>
              <w:adjustRightInd w:val="0"/>
              <w:rPr>
                <w:rFonts w:ascii="MinionGreek-Italic" w:eastAsiaTheme="minorHAnsi" w:hAnsi="MinionGreek-Italic" w:cs="MinionGreek-Italic"/>
                <w:i/>
                <w:iCs/>
                <w:sz w:val="19"/>
                <w:szCs w:val="19"/>
              </w:rPr>
            </w:pP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t xml:space="preserve">• Check Ss’ previous knowledge of </w:t>
            </w:r>
            <w:r>
              <w:rPr>
                <w:rFonts w:ascii="MinionGreek-Italic" w:eastAsiaTheme="minorHAnsi" w:hAnsi="MinionGreek-Italic" w:cs="MinionGreek-Italic"/>
                <w:i/>
                <w:iCs/>
                <w:sz w:val="19"/>
                <w:szCs w:val="19"/>
              </w:rPr>
              <w:t xml:space="preserve">countable </w:t>
            </w: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t xml:space="preserve">and </w:t>
            </w:r>
            <w:r>
              <w:rPr>
                <w:rFonts w:ascii="MinionGreek-Italic" w:eastAsiaTheme="minorHAnsi" w:hAnsi="MinionGreek-Italic" w:cs="MinionGreek-Italic"/>
                <w:i/>
                <w:iCs/>
                <w:sz w:val="19"/>
                <w:szCs w:val="19"/>
              </w:rPr>
              <w:t>uncountable nouns</w:t>
            </w: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t>.</w:t>
            </w:r>
          </w:p>
          <w:p w:rsidR="00B54C6A" w:rsidRDefault="00B54C6A" w:rsidP="00B54C6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9"/>
                <w:szCs w:val="19"/>
              </w:rPr>
            </w:pP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t xml:space="preserve">• Ask Ss to tell you which of the nouns in the examples are </w:t>
            </w:r>
            <w:r>
              <w:rPr>
                <w:rFonts w:ascii="MinionGreek-Italic" w:eastAsiaTheme="minorHAnsi" w:hAnsi="MinionGreek-Italic" w:cs="MinionGreek-Italic"/>
                <w:i/>
                <w:iCs/>
                <w:sz w:val="19"/>
                <w:szCs w:val="19"/>
              </w:rPr>
              <w:t xml:space="preserve">countable </w:t>
            </w: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t xml:space="preserve">and which are </w:t>
            </w:r>
            <w:r>
              <w:rPr>
                <w:rFonts w:ascii="MinionGreek-Italic" w:eastAsiaTheme="minorHAnsi" w:hAnsi="MinionGreek-Italic" w:cs="MinionGreek-Italic"/>
                <w:i/>
                <w:iCs/>
                <w:sz w:val="19"/>
                <w:szCs w:val="19"/>
              </w:rPr>
              <w:t xml:space="preserve">uncountable </w:t>
            </w: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t>(</w:t>
            </w:r>
            <w:r>
              <w:rPr>
                <w:rFonts w:ascii="MinionGreek-BoldItalic" w:eastAsiaTheme="minorHAnsi" w:hAnsi="MinionGreek-BoldItalic" w:cs="MinionGreek-BoldItalic"/>
                <w:b/>
                <w:bCs/>
                <w:i/>
                <w:iCs/>
                <w:sz w:val="19"/>
                <w:szCs w:val="19"/>
              </w:rPr>
              <w:t>countable</w:t>
            </w: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t xml:space="preserve">: </w:t>
            </w:r>
            <w:r>
              <w:rPr>
                <w:rFonts w:ascii="MinionGreek-Italic" w:eastAsiaTheme="minorHAnsi" w:hAnsi="MinionGreek-Italic" w:cs="MinionGreek-Italic"/>
                <w:i/>
                <w:iCs/>
                <w:sz w:val="19"/>
                <w:szCs w:val="19"/>
              </w:rPr>
              <w:t>tomatoes,</w:t>
            </w: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t xml:space="preserve"> </w:t>
            </w:r>
            <w:r>
              <w:rPr>
                <w:rFonts w:ascii="MinionGreek-Italic" w:eastAsiaTheme="minorHAnsi" w:hAnsi="MinionGreek-Italic" w:cs="MinionGreek-Italic"/>
                <w:i/>
                <w:iCs/>
                <w:sz w:val="19"/>
                <w:szCs w:val="19"/>
              </w:rPr>
              <w:t xml:space="preserve">mushrooms, onions, salad, sandwich </w:t>
            </w: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t xml:space="preserve">– </w:t>
            </w:r>
            <w:r>
              <w:rPr>
                <w:rFonts w:ascii="MinionGreek-BoldItalic" w:eastAsiaTheme="minorHAnsi" w:hAnsi="MinionGreek-BoldItalic" w:cs="MinionGreek-BoldItalic"/>
                <w:b/>
                <w:bCs/>
                <w:i/>
                <w:iCs/>
                <w:sz w:val="19"/>
                <w:szCs w:val="19"/>
              </w:rPr>
              <w:t>uncountable:</w:t>
            </w: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t xml:space="preserve"> </w:t>
            </w:r>
            <w:r>
              <w:rPr>
                <w:rFonts w:ascii="MinionGreek-Italic" w:eastAsiaTheme="minorHAnsi" w:hAnsi="MinionGreek-Italic" w:cs="MinionGreek-Italic"/>
                <w:i/>
                <w:iCs/>
                <w:sz w:val="19"/>
                <w:szCs w:val="19"/>
              </w:rPr>
              <w:t>chicken, pizza, water, coke, cheese</w:t>
            </w: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t>).</w:t>
            </w: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br/>
            </w: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br/>
              <w:t>*• Have Ss do the activity.</w:t>
            </w:r>
          </w:p>
          <w:p w:rsidR="00B54C6A" w:rsidRPr="00B54C6A" w:rsidRDefault="00B54C6A" w:rsidP="00B54C6A">
            <w:pPr>
              <w:autoSpaceDE w:val="0"/>
              <w:autoSpaceDN w:val="0"/>
              <w:bidi w:val="0"/>
              <w:adjustRightInd w:val="0"/>
              <w:ind w:right="-13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t>• Check the answers with the class.</w:t>
            </w: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br/>
            </w:r>
            <w:r>
              <w:rPr>
                <w:rFonts w:ascii="MinionGreek-Regular" w:eastAsiaTheme="minorHAnsi" w:hAnsi="MinionGreek-Regular" w:cs="MinionGreek-Regular"/>
                <w:sz w:val="19"/>
                <w:szCs w:val="19"/>
              </w:rPr>
              <w:br/>
            </w:r>
            <w:r w:rsidRPr="00B54C6A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*• Ask Ss to read through the boxes and the speech bubble.</w:t>
            </w:r>
          </w:p>
          <w:p w:rsidR="00B54C6A" w:rsidRPr="00B54C6A" w:rsidRDefault="00B54C6A" w:rsidP="00B54C6A">
            <w:pPr>
              <w:autoSpaceDE w:val="0"/>
              <w:autoSpaceDN w:val="0"/>
              <w:bidi w:val="0"/>
              <w:adjustRightInd w:val="0"/>
              <w:ind w:right="-13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B54C6A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Refer Ss to the menu of Sam’s Restaurant in activity 1.</w:t>
            </w:r>
          </w:p>
          <w:p w:rsidR="00B54C6A" w:rsidRPr="00B54C6A" w:rsidRDefault="00B54C6A" w:rsidP="00B54C6A">
            <w:pPr>
              <w:autoSpaceDE w:val="0"/>
              <w:autoSpaceDN w:val="0"/>
              <w:bidi w:val="0"/>
              <w:adjustRightInd w:val="0"/>
              <w:ind w:right="-13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B54C6A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In groups of three, two Ss act as customers ordering food</w:t>
            </w:r>
          </w:p>
          <w:p w:rsidR="00B54C6A" w:rsidRPr="00B54C6A" w:rsidRDefault="00B54C6A" w:rsidP="00B54C6A">
            <w:pPr>
              <w:autoSpaceDE w:val="0"/>
              <w:autoSpaceDN w:val="0"/>
              <w:bidi w:val="0"/>
              <w:adjustRightInd w:val="0"/>
              <w:ind w:right="-130"/>
              <w:rPr>
                <w:rFonts w:ascii="MinionGreek-Regular" w:eastAsiaTheme="minorHAnsi" w:hAnsi="MinionGreek-Regular" w:cs="MinionGreek-Regular"/>
                <w:sz w:val="19"/>
                <w:szCs w:val="19"/>
              </w:rPr>
            </w:pPr>
            <w:r w:rsidRPr="00B54C6A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and the other acts as a waiter taking the pair’s order.</w:t>
            </w:r>
          </w:p>
        </w:tc>
        <w:tc>
          <w:tcPr>
            <w:tcW w:w="1884" w:type="dxa"/>
            <w:shd w:val="clear" w:color="auto" w:fill="auto"/>
          </w:tcPr>
          <w:p w:rsidR="0022601F" w:rsidRPr="0022601F" w:rsidRDefault="0022601F" w:rsidP="0022601F">
            <w:pPr>
              <w:autoSpaceDE w:val="0"/>
              <w:autoSpaceDN w:val="0"/>
              <w:bidi w:val="0"/>
              <w:adjustRightInd w:val="0"/>
              <w:jc w:val="center"/>
              <w:rPr>
                <w:rFonts w:ascii="MinionGreek-Bold" w:eastAsiaTheme="minorHAnsi" w:hAnsi="MinionGreek-Bold" w:cs="MinionGreek-Bold"/>
                <w:b/>
                <w:bCs/>
                <w:sz w:val="26"/>
                <w:szCs w:val="26"/>
              </w:rPr>
            </w:pPr>
            <w:r w:rsidRPr="0022601F">
              <w:rPr>
                <w:rFonts w:ascii="MinionGreek-Bold" w:eastAsiaTheme="minorHAnsi" w:hAnsi="MinionGreek-Bold" w:cs="MinionGreek-Bold"/>
                <w:b/>
                <w:bCs/>
                <w:sz w:val="26"/>
                <w:szCs w:val="26"/>
              </w:rPr>
              <w:t>Containers</w:t>
            </w:r>
          </w:p>
          <w:p w:rsidR="0022601F" w:rsidRPr="0022601F" w:rsidRDefault="0022601F" w:rsidP="0022601F">
            <w:pPr>
              <w:autoSpaceDE w:val="0"/>
              <w:autoSpaceDN w:val="0"/>
              <w:bidi w:val="0"/>
              <w:adjustRightInd w:val="0"/>
              <w:jc w:val="center"/>
              <w:rPr>
                <w:rFonts w:ascii="MinionGreek-Regular" w:eastAsiaTheme="minorHAnsi" w:hAnsi="MinionGreek-Regular" w:cs="MinionGreek-Regular"/>
                <w:sz w:val="26"/>
                <w:szCs w:val="26"/>
              </w:rPr>
            </w:pPr>
            <w:r w:rsidRPr="0022601F">
              <w:rPr>
                <w:rFonts w:ascii="MinionGreek-Regular" w:eastAsiaTheme="minorHAnsi" w:hAnsi="MinionGreek-Regular" w:cs="MinionGreek-Regular"/>
                <w:sz w:val="26"/>
                <w:szCs w:val="26"/>
              </w:rPr>
              <w:t>a bottle of... a bowl of... a can of... a cup of...</w:t>
            </w:r>
          </w:p>
          <w:p w:rsidR="0022601F" w:rsidRPr="0022601F" w:rsidRDefault="0022601F" w:rsidP="0022601F">
            <w:pPr>
              <w:autoSpaceDE w:val="0"/>
              <w:autoSpaceDN w:val="0"/>
              <w:bidi w:val="0"/>
              <w:adjustRightInd w:val="0"/>
              <w:jc w:val="center"/>
              <w:rPr>
                <w:rFonts w:ascii="MinionGreek-Regular" w:eastAsiaTheme="minorHAnsi" w:hAnsi="MinionGreek-Regular" w:cs="MinionGreek-Regular"/>
                <w:sz w:val="26"/>
                <w:szCs w:val="26"/>
              </w:rPr>
            </w:pPr>
            <w:r w:rsidRPr="0022601F">
              <w:rPr>
                <w:rFonts w:ascii="MinionGreek-Regular" w:eastAsiaTheme="minorHAnsi" w:hAnsi="MinionGreek-Regular" w:cs="MinionGreek-Regular"/>
                <w:sz w:val="26"/>
                <w:szCs w:val="26"/>
              </w:rPr>
              <w:t>a glass of...</w:t>
            </w:r>
          </w:p>
          <w:p w:rsidR="0022601F" w:rsidRPr="0022601F" w:rsidRDefault="0022601F" w:rsidP="0022601F">
            <w:pPr>
              <w:autoSpaceDE w:val="0"/>
              <w:autoSpaceDN w:val="0"/>
              <w:bidi w:val="0"/>
              <w:adjustRightInd w:val="0"/>
              <w:jc w:val="center"/>
              <w:rPr>
                <w:rFonts w:ascii="MinionGreek-Bold" w:eastAsiaTheme="minorHAnsi" w:hAnsi="MinionGreek-Bold" w:cs="MinionGreek-Bold"/>
                <w:b/>
                <w:bCs/>
                <w:sz w:val="26"/>
                <w:szCs w:val="26"/>
              </w:rPr>
            </w:pPr>
            <w:r w:rsidRPr="0022601F">
              <w:rPr>
                <w:rFonts w:ascii="MinionGreek-Bold" w:eastAsiaTheme="minorHAnsi" w:hAnsi="MinionGreek-Bold" w:cs="MinionGreek-Bold"/>
                <w:b/>
                <w:bCs/>
                <w:sz w:val="26"/>
                <w:szCs w:val="26"/>
              </w:rPr>
              <w:t>Food and drink</w:t>
            </w:r>
          </w:p>
          <w:p w:rsidR="0022601F" w:rsidRPr="0022601F" w:rsidRDefault="0022601F" w:rsidP="0022601F">
            <w:pPr>
              <w:autoSpaceDE w:val="0"/>
              <w:autoSpaceDN w:val="0"/>
              <w:bidi w:val="0"/>
              <w:adjustRightInd w:val="0"/>
              <w:jc w:val="center"/>
              <w:rPr>
                <w:rFonts w:ascii="MinionGreek-Regular" w:eastAsiaTheme="minorHAnsi" w:hAnsi="MinionGreek-Regular" w:cs="MinionGreek-Regular"/>
                <w:sz w:val="26"/>
                <w:szCs w:val="26"/>
              </w:rPr>
            </w:pPr>
            <w:r w:rsidRPr="0022601F">
              <w:rPr>
                <w:rFonts w:ascii="MinionGreek-Regular" w:eastAsiaTheme="minorHAnsi" w:hAnsi="MinionGreek-Regular" w:cs="MinionGreek-Regular"/>
                <w:sz w:val="26"/>
                <w:szCs w:val="26"/>
              </w:rPr>
              <w:t>apple pie cheese chicken chips club sandwich</w:t>
            </w:r>
          </w:p>
          <w:p w:rsidR="0022601F" w:rsidRPr="0022601F" w:rsidRDefault="0022601F" w:rsidP="0022601F">
            <w:pPr>
              <w:autoSpaceDE w:val="0"/>
              <w:autoSpaceDN w:val="0"/>
              <w:bidi w:val="0"/>
              <w:adjustRightInd w:val="0"/>
              <w:jc w:val="center"/>
              <w:rPr>
                <w:rFonts w:ascii="MinionGreek-Regular" w:eastAsiaTheme="minorHAnsi" w:hAnsi="MinionGreek-Regular" w:cs="MinionGreek-Regular"/>
                <w:sz w:val="26"/>
                <w:szCs w:val="26"/>
              </w:rPr>
            </w:pPr>
            <w:r w:rsidRPr="0022601F">
              <w:rPr>
                <w:rFonts w:ascii="MinionGreek-Regular" w:eastAsiaTheme="minorHAnsi" w:hAnsi="MinionGreek-Regular" w:cs="MinionGreek-Regular"/>
                <w:sz w:val="26"/>
                <w:szCs w:val="26"/>
              </w:rPr>
              <w:t xml:space="preserve">coke fish </w:t>
            </w:r>
            <w:proofErr w:type="spellStart"/>
            <w:r w:rsidRPr="0022601F">
              <w:rPr>
                <w:rFonts w:ascii="MinionGreek-Regular" w:eastAsiaTheme="minorHAnsi" w:hAnsi="MinionGreek-Regular" w:cs="MinionGreek-Regular"/>
                <w:sz w:val="26"/>
                <w:szCs w:val="26"/>
              </w:rPr>
              <w:t>lasagne</w:t>
            </w:r>
            <w:proofErr w:type="spellEnd"/>
            <w:r w:rsidRPr="0022601F">
              <w:rPr>
                <w:rFonts w:ascii="MinionGreek-Regular" w:eastAsiaTheme="minorHAnsi" w:hAnsi="MinionGreek-Regular" w:cs="MinionGreek-Regular"/>
                <w:sz w:val="26"/>
                <w:szCs w:val="26"/>
              </w:rPr>
              <w:t xml:space="preserve"> meat milk mushroom</w:t>
            </w:r>
          </w:p>
          <w:p w:rsidR="0022601F" w:rsidRPr="0022601F" w:rsidRDefault="0022601F" w:rsidP="0022601F">
            <w:pPr>
              <w:autoSpaceDE w:val="0"/>
              <w:autoSpaceDN w:val="0"/>
              <w:bidi w:val="0"/>
              <w:adjustRightInd w:val="0"/>
              <w:jc w:val="center"/>
              <w:rPr>
                <w:rFonts w:ascii="MinionGreek-Regular" w:eastAsiaTheme="minorHAnsi" w:hAnsi="MinionGreek-Regular" w:cs="MinionGreek-Regular"/>
                <w:sz w:val="26"/>
                <w:szCs w:val="26"/>
              </w:rPr>
            </w:pPr>
            <w:r w:rsidRPr="0022601F">
              <w:rPr>
                <w:rFonts w:ascii="MinionGreek-Regular" w:eastAsiaTheme="minorHAnsi" w:hAnsi="MinionGreek-Regular" w:cs="MinionGreek-Regular"/>
                <w:sz w:val="26"/>
                <w:szCs w:val="26"/>
              </w:rPr>
              <w:t>onion orange juice pasta pepper rice salad</w:t>
            </w:r>
          </w:p>
          <w:p w:rsidR="0022601F" w:rsidRPr="0022601F" w:rsidRDefault="0022601F" w:rsidP="0022601F">
            <w:pPr>
              <w:autoSpaceDE w:val="0"/>
              <w:autoSpaceDN w:val="0"/>
              <w:bidi w:val="0"/>
              <w:adjustRightInd w:val="0"/>
              <w:jc w:val="center"/>
              <w:rPr>
                <w:rFonts w:ascii="MinionGreek-Regular" w:eastAsiaTheme="minorHAnsi" w:hAnsi="MinionGreek-Regular" w:cs="MinionGreek-Regular"/>
                <w:sz w:val="26"/>
                <w:szCs w:val="26"/>
              </w:rPr>
            </w:pPr>
            <w:r w:rsidRPr="0022601F">
              <w:rPr>
                <w:rFonts w:ascii="MinionGreek-Regular" w:eastAsiaTheme="minorHAnsi" w:hAnsi="MinionGreek-Regular" w:cs="MinionGreek-Regular"/>
                <w:sz w:val="26"/>
                <w:szCs w:val="26"/>
              </w:rPr>
              <w:t>salt soup steak tea tomato water</w:t>
            </w:r>
          </w:p>
          <w:p w:rsidR="00A935B6" w:rsidRPr="008201B2" w:rsidRDefault="00A935B6" w:rsidP="0022601F">
            <w:pPr>
              <w:bidi w:val="0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4039" w:type="dxa"/>
            <w:shd w:val="clear" w:color="auto" w:fill="auto"/>
          </w:tcPr>
          <w:p w:rsidR="00A935B6" w:rsidRPr="00AD2816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AD2816">
              <w:rPr>
                <w:rFonts w:ascii="Comic Sans MS" w:hAnsi="Comic Sans MS"/>
                <w:sz w:val="20"/>
                <w:szCs w:val="20"/>
              </w:rPr>
              <w:t>- listen to CD</w:t>
            </w:r>
          </w:p>
          <w:p w:rsidR="00A935B6" w:rsidRDefault="00502C61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-repeat the words they hear</w:t>
            </w:r>
          </w:p>
          <w:p w:rsidR="00502C61" w:rsidRDefault="00502C61" w:rsidP="00502C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-use new </w:t>
            </w:r>
            <w:r w:rsidR="00284EB6">
              <w:rPr>
                <w:rFonts w:ascii="Comic Sans MS" w:hAnsi="Comic Sans MS"/>
                <w:sz w:val="20"/>
                <w:szCs w:val="20"/>
              </w:rPr>
              <w:t>vocabulary</w:t>
            </w:r>
            <w:r>
              <w:rPr>
                <w:rFonts w:ascii="Comic Sans MS" w:hAnsi="Comic Sans MS"/>
                <w:sz w:val="20"/>
                <w:szCs w:val="20"/>
              </w:rPr>
              <w:t xml:space="preserve"> .</w:t>
            </w:r>
          </w:p>
          <w:p w:rsidR="00502C61" w:rsidRPr="005D7B8A" w:rsidRDefault="00502C61" w:rsidP="00502C61">
            <w:pPr>
              <w:bidi w:val="0"/>
              <w:spacing w:line="360" w:lineRule="auto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br/>
            </w:r>
            <w:r>
              <w:rPr>
                <w:rFonts w:ascii="Comic Sans MS" w:hAnsi="Comic Sans MS"/>
                <w:sz w:val="20"/>
                <w:szCs w:val="20"/>
              </w:rPr>
              <w:br/>
              <w:t>-</w:t>
            </w:r>
            <w:r w:rsidRPr="005D7B8A">
              <w:rPr>
                <w:rFonts w:ascii="Comic Sans MS" w:hAnsi="Comic Sans MS"/>
                <w:color w:val="000000"/>
                <w:sz w:val="20"/>
                <w:szCs w:val="20"/>
              </w:rPr>
              <w:t xml:space="preserve"> read the dialogue aloud</w:t>
            </w:r>
            <w:r w:rsidRPr="005D7B8A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.</w:t>
            </w:r>
          </w:p>
          <w:p w:rsidR="00502C61" w:rsidRPr="005D7B8A" w:rsidRDefault="00502C61" w:rsidP="00502C61">
            <w:pPr>
              <w:bidi w:val="0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502C61" w:rsidRPr="005D7B8A" w:rsidRDefault="00502C61" w:rsidP="00502C61">
            <w:pPr>
              <w:bidi w:val="0"/>
              <w:spacing w:line="36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5D7B8A">
              <w:rPr>
                <w:rFonts w:ascii="Comic Sans MS" w:hAnsi="Comic Sans MS"/>
                <w:color w:val="000000"/>
                <w:sz w:val="20"/>
                <w:szCs w:val="20"/>
              </w:rPr>
              <w:t>- answer the questions correctly</w:t>
            </w:r>
          </w:p>
          <w:p w:rsidR="00502C61" w:rsidRDefault="00502C61" w:rsidP="00502C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02C61" w:rsidRPr="00502C61" w:rsidRDefault="00502C61" w:rsidP="00502C61">
            <w:pPr>
              <w:autoSpaceDE w:val="0"/>
              <w:autoSpaceDN w:val="0"/>
              <w:bidi w:val="0"/>
              <w:adjustRightInd w:val="0"/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-</w:t>
            </w:r>
            <w:proofErr w:type="spellStart"/>
            <w:r w:rsidRPr="00502C61">
              <w:rPr>
                <w:rFonts w:ascii="Comic Sans MS" w:hAnsi="Comic Sans MS"/>
                <w:color w:val="000000"/>
                <w:sz w:val="20"/>
                <w:szCs w:val="20"/>
              </w:rPr>
              <w:t>Ues</w:t>
            </w:r>
            <w:proofErr w:type="spellEnd"/>
            <w:r w:rsidRPr="00502C61">
              <w:rPr>
                <w:rFonts w:ascii="Comic Sans MS" w:hAnsi="Comic Sans MS"/>
                <w:color w:val="000000"/>
                <w:sz w:val="20"/>
                <w:szCs w:val="20"/>
              </w:rPr>
              <w:t xml:space="preserve"> countable and uncountable nouns and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502C61">
              <w:rPr>
                <w:rFonts w:ascii="Comic Sans MS" w:hAnsi="Comic Sans MS"/>
                <w:color w:val="000000"/>
                <w:sz w:val="20"/>
                <w:szCs w:val="20"/>
              </w:rPr>
              <w:t>some/any/no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  <w:p w:rsidR="00A935B6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02C61" w:rsidRDefault="00502C61" w:rsidP="00502C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02C61" w:rsidRDefault="00502C61" w:rsidP="00502C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02C61" w:rsidRDefault="00502C61" w:rsidP="00502C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 use</w:t>
            </w:r>
            <w:r w:rsidRPr="00502C61">
              <w:rPr>
                <w:rFonts w:ascii="Comic Sans MS" w:hAnsi="Comic Sans MS"/>
                <w:color w:val="000000"/>
                <w:sz w:val="20"/>
                <w:szCs w:val="20"/>
              </w:rPr>
              <w:t xml:space="preserve"> some/any/no</w:t>
            </w:r>
            <w:r>
              <w:rPr>
                <w:rFonts w:ascii="Comic Sans MS" w:hAnsi="Comic Sans MS"/>
                <w:sz w:val="20"/>
                <w:szCs w:val="20"/>
              </w:rPr>
              <w:t xml:space="preserve"> .</w:t>
            </w:r>
          </w:p>
          <w:p w:rsidR="00502C61" w:rsidRDefault="00502C61" w:rsidP="00502C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02C61" w:rsidRDefault="00502C61" w:rsidP="00502C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02C61" w:rsidRDefault="00502C61" w:rsidP="00502C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502C61" w:rsidRPr="00A935B6" w:rsidRDefault="00502C61" w:rsidP="00502C61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-</w:t>
            </w:r>
          </w:p>
        </w:tc>
        <w:tc>
          <w:tcPr>
            <w:tcW w:w="1320" w:type="dxa"/>
            <w:shd w:val="clear" w:color="auto" w:fill="auto"/>
          </w:tcPr>
          <w:p w:rsidR="00A935B6" w:rsidRPr="008201B2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 xml:space="preserve">1- Vocabulary </w:t>
            </w:r>
          </w:p>
          <w:p w:rsidR="00A935B6" w:rsidRPr="008201B2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A935B6" w:rsidRPr="008201B2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A935B6" w:rsidRPr="008201B2" w:rsidRDefault="0022601F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br/>
            </w:r>
            <w:r w:rsidR="00A935B6" w:rsidRPr="008201B2">
              <w:rPr>
                <w:rFonts w:ascii="Comic Sans MS" w:hAnsi="Comic Sans MS"/>
                <w:sz w:val="20"/>
                <w:szCs w:val="20"/>
              </w:rPr>
              <w:t xml:space="preserve">2- </w:t>
            </w:r>
            <w:r w:rsidR="00A935B6">
              <w:rPr>
                <w:rFonts w:ascii="Comic Sans MS" w:hAnsi="Comic Sans MS"/>
                <w:sz w:val="20"/>
                <w:szCs w:val="20"/>
              </w:rPr>
              <w:t xml:space="preserve">Reading </w:t>
            </w:r>
            <w:r w:rsidR="00A935B6" w:rsidRPr="008201B2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A935B6" w:rsidRPr="008201B2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A935B6" w:rsidRPr="008201B2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A935B6" w:rsidRPr="008201B2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A935B6" w:rsidRPr="008201B2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 xml:space="preserve">3- </w:t>
            </w:r>
            <w:r>
              <w:rPr>
                <w:rFonts w:ascii="Comic Sans MS" w:hAnsi="Comic Sans MS"/>
                <w:sz w:val="20"/>
                <w:szCs w:val="20"/>
              </w:rPr>
              <w:t xml:space="preserve">grammar </w:t>
            </w:r>
          </w:p>
          <w:p w:rsidR="00A935B6" w:rsidRPr="008201B2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A935B6" w:rsidRPr="008201B2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A935B6" w:rsidRPr="008201B2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A935B6" w:rsidRPr="008201B2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A935B6" w:rsidRPr="008201B2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A935B6" w:rsidRPr="008201B2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A935B6" w:rsidRPr="008201B2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 xml:space="preserve">4- </w:t>
            </w:r>
            <w:r>
              <w:rPr>
                <w:rFonts w:ascii="Comic Sans MS" w:hAnsi="Comic Sans MS"/>
                <w:sz w:val="20"/>
                <w:szCs w:val="20"/>
              </w:rPr>
              <w:t>practice</w:t>
            </w:r>
            <w:r w:rsidRPr="008201B2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A935B6" w:rsidRPr="008201B2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A935B6" w:rsidRPr="008201B2" w:rsidRDefault="00A935B6" w:rsidP="00A935B6">
            <w:pPr>
              <w:bidi w:val="0"/>
              <w:rPr>
                <w:rFonts w:ascii="Comic Sans MS" w:hAnsi="Comic Sans MS"/>
                <w:sz w:val="20"/>
                <w:szCs w:val="20"/>
              </w:rPr>
            </w:pPr>
          </w:p>
          <w:p w:rsidR="00A935B6" w:rsidRPr="008201B2" w:rsidRDefault="00A935B6" w:rsidP="00A935B6">
            <w:pPr>
              <w:bidi w:val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8201B2">
              <w:rPr>
                <w:rFonts w:ascii="Comic Sans MS" w:hAnsi="Comic Sans MS"/>
                <w:sz w:val="20"/>
                <w:szCs w:val="20"/>
              </w:rPr>
              <w:t>5- speaking</w:t>
            </w:r>
          </w:p>
        </w:tc>
      </w:tr>
    </w:tbl>
    <w:p w:rsidR="002F1717" w:rsidRDefault="00A935B6">
      <w:pPr>
        <w:rPr>
          <w:rFonts w:hint="cs"/>
        </w:rPr>
      </w:pPr>
      <w:r>
        <w:rPr>
          <w:rFonts w:hint="c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9pt;margin-top:435pt;width:10in;height:31.15pt;z-index:251662336;mso-position-horizontal-relative:text;mso-position-vertical-relative:text">
            <v:shadow on="t" color="fuchsia" offset="4pt,3pt" offset2="4pt,2pt"/>
            <v:textbox style="mso-next-textbox:#_x0000_s1031">
              <w:txbxContent>
                <w:p w:rsidR="00A935B6" w:rsidRPr="00FD56DC" w:rsidRDefault="00A935B6" w:rsidP="00A935B6">
                  <w:pPr>
                    <w:jc w:val="center"/>
                    <w:rPr>
                      <w:rFonts w:ascii="Comic Sans MS" w:hAnsi="Comic Sans MS" w:hint="cs"/>
                      <w:color w:val="6600CC"/>
                      <w:rtl/>
                    </w:rPr>
                  </w:pPr>
                  <w:r w:rsidRPr="00FD56DC">
                    <w:rPr>
                      <w:rFonts w:ascii="Comic Sans MS" w:hAnsi="Comic Sans MS"/>
                      <w:color w:val="6600CC"/>
                    </w:rPr>
                    <w:t>HOMEWORK</w:t>
                  </w:r>
                  <w:r w:rsidRPr="00FD56DC">
                    <w:rPr>
                      <w:rFonts w:ascii="Comic Sans MS" w:hAnsi="Comic Sans MS"/>
                      <w:color w:val="4F6228"/>
                      <w:sz w:val="26"/>
                      <w:szCs w:val="26"/>
                    </w:rPr>
                    <w:t xml:space="preserve"> :</w:t>
                  </w:r>
                  <w:r w:rsidRPr="00FD56DC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FF6600"/>
                      <w:sz w:val="28"/>
                      <w:szCs w:val="28"/>
                    </w:rPr>
                    <w:t>-</w:t>
                  </w:r>
                  <w:r w:rsidR="00502C61">
                    <w:rPr>
                      <w:rFonts w:ascii="Comic Sans MS" w:hAnsi="Comic Sans MS"/>
                      <w:color w:val="FF6600"/>
                      <w:sz w:val="28"/>
                      <w:szCs w:val="28"/>
                    </w:rPr>
                    <w:t xml:space="preserve"> </w:t>
                  </w:r>
                  <w:r w:rsidR="00502C61" w:rsidRPr="005D7B8A">
                    <w:rPr>
                      <w:rFonts w:ascii="Comic Sans MS" w:hAnsi="Comic Sans MS"/>
                      <w:color w:val="000000"/>
                      <w:sz w:val="28"/>
                      <w:szCs w:val="28"/>
                    </w:rPr>
                    <w:t>Workbook exercise</w:t>
                  </w:r>
                  <w:r w:rsidR="00502C61">
                    <w:rPr>
                      <w:rFonts w:ascii="Comic Sans MS" w:hAnsi="Comic Sans MS"/>
                      <w:color w:val="000000"/>
                      <w:sz w:val="28"/>
                      <w:szCs w:val="28"/>
                    </w:rPr>
                    <w:t>s</w:t>
                  </w:r>
                  <w:r w:rsidR="00502C61">
                    <w:rPr>
                      <w:rFonts w:ascii="Comic Sans MS" w:hAnsi="Comic Sans MS"/>
                      <w:color w:val="FF6600"/>
                      <w:sz w:val="28"/>
                      <w:szCs w:val="28"/>
                    </w:rPr>
                    <w:t xml:space="preserve"> </w:t>
                  </w:r>
                </w:p>
                <w:p w:rsidR="00A935B6" w:rsidRPr="00FD56DC" w:rsidRDefault="00A935B6" w:rsidP="00A935B6">
                  <w:pPr>
                    <w:jc w:val="center"/>
                    <w:rPr>
                      <w:rFonts w:ascii="Comic Sans MS" w:hAnsi="Comic Sans MS"/>
                      <w:color w:val="4F6228"/>
                      <w:sz w:val="26"/>
                      <w:szCs w:val="26"/>
                    </w:rPr>
                  </w:pPr>
                </w:p>
                <w:p w:rsidR="00A935B6" w:rsidRPr="00FD56DC" w:rsidRDefault="00A935B6" w:rsidP="00A935B6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8"/>
                      <w:szCs w:val="28"/>
                      <w:rtl/>
                    </w:rPr>
                  </w:pPr>
                </w:p>
                <w:p w:rsidR="00A935B6" w:rsidRPr="00FD56DC" w:rsidRDefault="00A935B6" w:rsidP="00A935B6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8"/>
                      <w:szCs w:val="28"/>
                    </w:rPr>
                  </w:pPr>
                </w:p>
                <w:p w:rsidR="00A935B6" w:rsidRPr="00FD56DC" w:rsidRDefault="00A935B6" w:rsidP="00A935B6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hint="cs"/>
          <w:noProof/>
        </w:rPr>
        <w:pict>
          <v:shape id="_x0000_s1030" type="#_x0000_t202" style="position:absolute;left:0;text-align:left;margin-left:-27pt;margin-top:31.75pt;width:747pt;height:27pt;z-index:251661312;mso-position-horizontal-relative:text;mso-position-vertical-relative:text">
            <v:shadow on="t" color="fuchsia" offset="4pt,4pt" offset2="4pt,4pt"/>
            <v:textbox style="mso-next-textbox:#_x0000_s1030">
              <w:txbxContent>
                <w:p w:rsidR="001F05C4" w:rsidRDefault="00A935B6" w:rsidP="001F05C4">
                  <w:pPr>
                    <w:autoSpaceDE w:val="0"/>
                    <w:autoSpaceDN w:val="0"/>
                    <w:bidi w:val="0"/>
                    <w:adjustRightInd w:val="0"/>
                    <w:rPr>
                      <w:rFonts w:ascii="MinionGreek-Bold" w:eastAsiaTheme="minorHAnsi" w:hAnsi="MinionGreek-Bold" w:cs="MinionGreek-Bold"/>
                      <w:b/>
                      <w:bCs/>
                      <w:sz w:val="19"/>
                      <w:szCs w:val="19"/>
                    </w:rPr>
                  </w:pPr>
                  <w:r w:rsidRPr="001F05C4">
                    <w:rPr>
                      <w:rFonts w:ascii="Comic Sans MS" w:hAnsi="Comic Sans MS"/>
                      <w:color w:val="000000"/>
                    </w:rPr>
                    <w:t xml:space="preserve">Introduction  :             </w:t>
                  </w:r>
                  <w:r w:rsidRPr="001F05C4">
                    <w:rPr>
                      <w:rFonts w:ascii="Comic Sans MS" w:hAnsi="Comic Sans MS"/>
                      <w:color w:val="000000"/>
                    </w:rPr>
                    <w:tab/>
                  </w:r>
                  <w:r w:rsidRPr="001F05C4">
                    <w:rPr>
                      <w:rFonts w:ascii="Comic Sans MS" w:hAnsi="Comic Sans MS"/>
                      <w:color w:val="000000"/>
                    </w:rPr>
                    <w:tab/>
                  </w:r>
                  <w:r w:rsidRPr="001F05C4">
                    <w:rPr>
                      <w:rFonts w:ascii="Comic Sans MS" w:hAnsi="Comic Sans MS"/>
                      <w:color w:val="000000"/>
                    </w:rPr>
                    <w:tab/>
                  </w:r>
                  <w:r w:rsidR="001F05C4" w:rsidRPr="001F05C4">
                    <w:rPr>
                      <w:rFonts w:ascii="Comic Sans MS" w:hAnsi="Comic Sans MS"/>
                      <w:color w:val="000000"/>
                    </w:rPr>
                    <w:t xml:space="preserve">introduce phrases related to food and drink </w:t>
                  </w:r>
                  <w:r w:rsidR="001F05C4">
                    <w:rPr>
                      <w:rFonts w:ascii="Comic Sans MS" w:hAnsi="Comic Sans MS"/>
                      <w:color w:val="000000"/>
                    </w:rPr>
                    <w:t xml:space="preserve">- </w:t>
                  </w:r>
                </w:p>
                <w:p w:rsidR="001F05C4" w:rsidRPr="001F05C4" w:rsidRDefault="001F05C4" w:rsidP="001F05C4">
                  <w:pPr>
                    <w:autoSpaceDE w:val="0"/>
                    <w:autoSpaceDN w:val="0"/>
                    <w:bidi w:val="0"/>
                    <w:adjustRightInd w:val="0"/>
                    <w:rPr>
                      <w:rFonts w:ascii="Comic Sans MS" w:hAnsi="Comic Sans MS"/>
                      <w:color w:val="000000"/>
                    </w:rPr>
                  </w:pPr>
                  <w:r>
                    <w:rPr>
                      <w:rFonts w:ascii="MinionGreek-Bold" w:eastAsiaTheme="minorHAnsi" w:hAnsi="MinionGreek-Bold" w:cs="MinionGreek-Bold"/>
                      <w:b/>
                      <w:bCs/>
                      <w:sz w:val="19"/>
                      <w:szCs w:val="19"/>
                    </w:rPr>
                    <w:t>express quantity</w:t>
                  </w:r>
                </w:p>
                <w:p w:rsidR="00A935B6" w:rsidRPr="004417ED" w:rsidRDefault="001F05C4" w:rsidP="001F05C4">
                  <w:pPr>
                    <w:bidi w:val="0"/>
                    <w:rPr>
                      <w:rFonts w:ascii="Comic Sans MS" w:hAnsi="Comic Sans MS"/>
                    </w:rPr>
                  </w:pPr>
                  <w:r>
                    <w:rPr>
                      <w:rFonts w:ascii="MinionGreek-Bold" w:eastAsiaTheme="minorHAnsi" w:hAnsi="MinionGreek-Bold" w:cs="MinionGreek-Bold"/>
                      <w:b/>
                      <w:bCs/>
                      <w:sz w:val="19"/>
                      <w:szCs w:val="19"/>
                    </w:rPr>
                    <w:t>express quantity</w:t>
                  </w:r>
                  <w:r w:rsidR="00A935B6">
                    <w:rPr>
                      <w:rFonts w:ascii="Comic Sans MS" w:hAnsi="Comic Sans MS"/>
                    </w:rPr>
                    <w:tab/>
                  </w:r>
                  <w:r w:rsidR="00A935B6">
                    <w:rPr>
                      <w:rFonts w:ascii="Comic Sans MS" w:hAnsi="Comic Sans MS"/>
                    </w:rPr>
                    <w:tab/>
                  </w:r>
                  <w:r w:rsidR="00A935B6" w:rsidRPr="004417ED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>
        <w:rPr>
          <w:rFonts w:hint="cs"/>
          <w:noProof/>
        </w:rPr>
        <w:pict>
          <v:shape id="_x0000_s1029" type="#_x0000_t202" style="position:absolute;left:0;text-align:left;margin-left:-27pt;margin-top:-58.25pt;width:3in;height:60.65pt;z-index:251660288;mso-position-horizontal-relative:text;mso-position-vertical-relative:text" strokeweight="1pt">
            <v:shadow on="t" color="fuchsia" offset="3pt,3pt" offset2="2pt,2pt"/>
            <v:textbox style="mso-next-textbox:#_x0000_s1029">
              <w:txbxContent>
                <w:p w:rsidR="00A935B6" w:rsidRPr="004417ED" w:rsidRDefault="00A935B6" w:rsidP="00A935B6">
                  <w:pPr>
                    <w:jc w:val="right"/>
                    <w:rPr>
                      <w:rFonts w:ascii="Comic Sans MS" w:hAnsi="Comic Sans MS"/>
                      <w:color w:val="000080"/>
                      <w:rtl/>
                    </w:rPr>
                  </w:pPr>
                  <w:r w:rsidRPr="004417ED">
                    <w:rPr>
                      <w:rFonts w:ascii="Comic Sans MS" w:hAnsi="Comic Sans MS"/>
                      <w:color w:val="000000"/>
                    </w:rPr>
                    <w:t>Date :</w:t>
                  </w:r>
                  <w:r w:rsidRPr="004417ED">
                    <w:rPr>
                      <w:rFonts w:ascii="Comic Sans MS" w:hAnsi="Comic Sans MS"/>
                      <w:color w:val="000080"/>
                    </w:rPr>
                    <w:t xml:space="preserve">    </w:t>
                  </w:r>
                  <w:r>
                    <w:rPr>
                      <w:rFonts w:ascii="Comic Sans MS" w:hAnsi="Comic Sans MS"/>
                      <w:color w:val="000080"/>
                    </w:rPr>
                    <w:t xml:space="preserve">  </w:t>
                  </w:r>
                  <w:r w:rsidRPr="004417ED">
                    <w:rPr>
                      <w:rFonts w:ascii="Comic Sans MS" w:hAnsi="Comic Sans MS"/>
                      <w:color w:val="000080"/>
                    </w:rPr>
                    <w:t xml:space="preserve">\ </w:t>
                  </w:r>
                  <w:r>
                    <w:rPr>
                      <w:rFonts w:ascii="Comic Sans MS" w:hAnsi="Comic Sans MS"/>
                      <w:color w:val="000080"/>
                    </w:rPr>
                    <w:t xml:space="preserve">   </w:t>
                  </w:r>
                  <w:r w:rsidRPr="004417ED">
                    <w:rPr>
                      <w:rFonts w:ascii="Comic Sans MS" w:hAnsi="Comic Sans MS"/>
                      <w:color w:val="000080"/>
                    </w:rPr>
                    <w:t>\143</w:t>
                  </w:r>
                  <w:r>
                    <w:rPr>
                      <w:rFonts w:ascii="Comic Sans MS" w:hAnsi="Comic Sans MS"/>
                      <w:color w:val="000080"/>
                    </w:rPr>
                    <w:t xml:space="preserve">2 </w:t>
                  </w:r>
                  <w:r w:rsidRPr="004417ED">
                    <w:rPr>
                      <w:rFonts w:ascii="Comic Sans MS" w:hAnsi="Comic Sans MS"/>
                      <w:color w:val="000080"/>
                    </w:rPr>
                    <w:t xml:space="preserve">AH           </w:t>
                  </w:r>
                </w:p>
                <w:p w:rsidR="00A935B6" w:rsidRPr="004417ED" w:rsidRDefault="00A935B6" w:rsidP="00A935B6">
                  <w:pPr>
                    <w:jc w:val="right"/>
                    <w:rPr>
                      <w:rFonts w:ascii="Comic Sans MS" w:hAnsi="Comic Sans MS" w:hint="cs"/>
                      <w:rtl/>
                    </w:rPr>
                  </w:pPr>
                  <w:r w:rsidRPr="004417ED">
                    <w:rPr>
                      <w:rFonts w:ascii="Comic Sans MS" w:hAnsi="Comic Sans MS"/>
                    </w:rPr>
                    <w:t xml:space="preserve">Class </w:t>
                  </w:r>
                  <w:r>
                    <w:rPr>
                      <w:rFonts w:ascii="Comic Sans MS" w:hAnsi="Comic Sans MS"/>
                      <w:color w:val="17365D"/>
                    </w:rPr>
                    <w:t xml:space="preserve"> 1</w:t>
                  </w:r>
                  <w:r w:rsidRPr="004417ED">
                    <w:rPr>
                      <w:rFonts w:ascii="Comic Sans MS" w:hAnsi="Comic Sans MS"/>
                      <w:color w:val="17365D"/>
                    </w:rPr>
                    <w:t xml:space="preserve">\1          </w:t>
                  </w:r>
                  <w:r>
                    <w:rPr>
                      <w:rFonts w:ascii="Comic Sans MS" w:hAnsi="Comic Sans MS"/>
                      <w:color w:val="17365D"/>
                    </w:rPr>
                    <w:t>1</w:t>
                  </w:r>
                  <w:r w:rsidRPr="004417ED">
                    <w:rPr>
                      <w:rFonts w:ascii="Comic Sans MS" w:hAnsi="Comic Sans MS"/>
                      <w:color w:val="17365D"/>
                    </w:rPr>
                    <w:t xml:space="preserve">\2                      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A935B6" w:rsidRPr="004417ED" w:rsidRDefault="00A935B6" w:rsidP="00A935B6">
                  <w:pPr>
                    <w:jc w:val="right"/>
                    <w:rPr>
                      <w:rFonts w:ascii="Comic Sans MS" w:hAnsi="Comic Sans MS" w:hint="cs"/>
                      <w:rtl/>
                    </w:rPr>
                  </w:pPr>
                  <w:r w:rsidRPr="004417ED">
                    <w:rPr>
                      <w:rFonts w:ascii="Comic Sans MS" w:hAnsi="Comic Sans MS"/>
                    </w:rPr>
                    <w:t xml:space="preserve">Period </w:t>
                  </w:r>
                  <w:r w:rsidRPr="004417ED">
                    <w:rPr>
                      <w:rFonts w:ascii="Comic Sans MS" w:hAnsi="Comic Sans MS"/>
                      <w:color w:val="000080"/>
                    </w:rPr>
                    <w:t xml:space="preserve">:  </w:t>
                  </w:r>
                </w:p>
                <w:p w:rsidR="00A935B6" w:rsidRPr="004417ED" w:rsidRDefault="00A935B6" w:rsidP="00A935B6">
                  <w:pPr>
                    <w:rPr>
                      <w:rFonts w:ascii="Comic Sans MS" w:hAnsi="Comic Sans MS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rFonts w:hint="cs"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3in;margin-top:-49.25pt;width:279pt;height:54pt;z-index:251659264;mso-position-horizontal-relative:text;mso-position-vertical-relative:text" adj=",4630" fillcolor="#339" stroked="f">
            <v:shadow on="t" color="#b2b2b2" opacity="52429f" offset="5pt,6pt" offset2="4pt,8pt"/>
            <v:textpath style="font-family:&quot;Rage Italic&quot;;font-size:18pt;v-text-kern:t" trim="t" fitpath="t" string="feeling good "/>
          </v:shape>
        </w:pict>
      </w:r>
      <w:r>
        <w:rPr>
          <w:rFonts w:hint="cs"/>
          <w:noProof/>
        </w:rPr>
        <w:pict>
          <v:shape id="_x0000_s1027" type="#_x0000_t202" style="position:absolute;left:0;text-align:left;margin-left:522pt;margin-top:-58.25pt;width:198pt;height:63pt;z-index:251658240;mso-position-horizontal-relative:text;mso-position-vertical-relative:text">
            <v:shadow on="t" color="fuchsia" offset="3pt,3pt" offset2="2pt,2pt"/>
            <v:textbox style="mso-next-textbox:#_x0000_s1027">
              <w:txbxContent>
                <w:p w:rsidR="00A935B6" w:rsidRPr="00123507" w:rsidRDefault="00A935B6" w:rsidP="00A935B6">
                  <w:pPr>
                    <w:jc w:val="right"/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</w:pPr>
                  <w:r w:rsidRPr="00123507"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 xml:space="preserve">Module :  </w:t>
                  </w:r>
                  <w:r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>4</w:t>
                  </w:r>
                </w:p>
                <w:p w:rsidR="00A935B6" w:rsidRPr="00123507" w:rsidRDefault="00A935B6" w:rsidP="00A935B6">
                  <w:pPr>
                    <w:jc w:val="right"/>
                    <w:rPr>
                      <w:rFonts w:ascii="Comic Sans MS" w:hAnsi="Comic Sans MS"/>
                      <w:color w:val="000000"/>
                      <w:sz w:val="22"/>
                      <w:szCs w:val="22"/>
                    </w:rPr>
                  </w:pPr>
                  <w:r w:rsidRPr="00123507"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 xml:space="preserve">Lesson : </w:t>
                  </w:r>
                  <w:r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>4a</w:t>
                  </w:r>
                  <w:r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br/>
                    <w:t xml:space="preserve">what's on the menu? </w:t>
                  </w:r>
                </w:p>
                <w:p w:rsidR="00A935B6" w:rsidRPr="00123507" w:rsidRDefault="00A935B6" w:rsidP="00A935B6">
                  <w:pPr>
                    <w:jc w:val="right"/>
                    <w:rPr>
                      <w:rFonts w:ascii="Comic Sans MS" w:hAnsi="Comic Sans MS"/>
                      <w:color w:val="000000"/>
                      <w:rtl/>
                    </w:rPr>
                  </w:pPr>
                </w:p>
                <w:p w:rsidR="00A935B6" w:rsidRPr="00123507" w:rsidRDefault="00A935B6" w:rsidP="00A935B6">
                  <w:pPr>
                    <w:rPr>
                      <w:rFonts w:ascii="Comic Sans MS" w:hAnsi="Comic Sans MS"/>
                      <w:sz w:val="22"/>
                      <w:szCs w:val="22"/>
                      <w:rtl/>
                    </w:rPr>
                  </w:pPr>
                </w:p>
              </w:txbxContent>
            </v:textbox>
            <w10:wrap anchorx="page"/>
          </v:shape>
        </w:pict>
      </w:r>
    </w:p>
    <w:sectPr w:rsidR="002F1717" w:rsidSect="00A935B6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Greek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Greek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Greek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Greek-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D4E7C"/>
    <w:multiLevelType w:val="hybridMultilevel"/>
    <w:tmpl w:val="45F05F36"/>
    <w:lvl w:ilvl="0" w:tplc="713C815C">
      <w:start w:val="4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A935B6"/>
    <w:rsid w:val="001F05C4"/>
    <w:rsid w:val="0022601F"/>
    <w:rsid w:val="00284EB6"/>
    <w:rsid w:val="002F1717"/>
    <w:rsid w:val="00502C61"/>
    <w:rsid w:val="00657532"/>
    <w:rsid w:val="00794C7C"/>
    <w:rsid w:val="00984A9F"/>
    <w:rsid w:val="00A935B6"/>
    <w:rsid w:val="00B54C6A"/>
    <w:rsid w:val="00DC3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5B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5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2013-11-16T10:11:00Z</dcterms:created>
  <dcterms:modified xsi:type="dcterms:W3CDTF">2013-11-16T11:43:00Z</dcterms:modified>
</cp:coreProperties>
</file>